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92" w:rsidRDefault="00C02992" w:rsidP="00A029C2">
      <w:pPr>
        <w:pStyle w:val="a3"/>
        <w:rPr>
          <w:szCs w:val="22"/>
        </w:rPr>
      </w:pPr>
      <w:r>
        <w:rPr>
          <w:szCs w:val="22"/>
        </w:rPr>
        <w:t>ПЛАН-ГРАФИК</w:t>
      </w:r>
    </w:p>
    <w:p w:rsidR="00C02992" w:rsidRDefault="00C02992" w:rsidP="00C029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C02992" w:rsidRDefault="00C02992" w:rsidP="00C029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>дошкольных образовательных учреждений на декабрь  2014   г.</w:t>
      </w:r>
    </w:p>
    <w:p w:rsidR="00C02992" w:rsidRDefault="00C02992" w:rsidP="00C02992">
      <w:pPr>
        <w:jc w:val="center"/>
        <w:rPr>
          <w:b/>
          <w:bCs/>
          <w:sz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7903"/>
        <w:gridCol w:w="1253"/>
        <w:gridCol w:w="1080"/>
        <w:gridCol w:w="2486"/>
      </w:tblGrid>
      <w:tr w:rsidR="00C02992" w:rsidRPr="00813B67" w:rsidTr="00A029C2">
        <w:trPr>
          <w:trHeight w:val="4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813B67" w:rsidRDefault="00C02992" w:rsidP="00704E35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Категория работников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813B67" w:rsidRDefault="00C02992" w:rsidP="00704E35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813B67" w:rsidRDefault="00C02992" w:rsidP="00704E35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813B67" w:rsidRDefault="00C02992" w:rsidP="00704E35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 xml:space="preserve">Время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813B67" w:rsidRDefault="00C02992" w:rsidP="00704E35">
            <w:pPr>
              <w:spacing w:line="276" w:lineRule="auto"/>
              <w:jc w:val="center"/>
              <w:rPr>
                <w:b/>
                <w:bCs/>
              </w:rPr>
            </w:pPr>
            <w:r w:rsidRPr="00813B67">
              <w:rPr>
                <w:b/>
                <w:bCs/>
              </w:rPr>
              <w:t>Место проведения</w:t>
            </w:r>
          </w:p>
        </w:tc>
      </w:tr>
      <w:tr w:rsidR="00C02992" w:rsidRPr="00813B67" w:rsidTr="00A029C2">
        <w:trPr>
          <w:trHeight w:val="4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5E7A59" w:rsidRDefault="00C02992" w:rsidP="00704E35">
            <w:pPr>
              <w:jc w:val="center"/>
              <w:rPr>
                <w:bCs/>
              </w:rPr>
            </w:pPr>
            <w:r w:rsidRPr="005E7A59">
              <w:rPr>
                <w:bCs/>
              </w:rPr>
              <w:t xml:space="preserve">Педагоги и руководители ДОУ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Default="00C02992" w:rsidP="00704E35">
            <w:pPr>
              <w:jc w:val="center"/>
              <w:rPr>
                <w:bCs/>
              </w:rPr>
            </w:pPr>
            <w:r w:rsidRPr="005E7A59">
              <w:rPr>
                <w:bCs/>
              </w:rPr>
              <w:t xml:space="preserve">Финал районного конкурса </w:t>
            </w:r>
            <w:r w:rsidR="00AD139F">
              <w:rPr>
                <w:b/>
                <w:bCs/>
              </w:rPr>
              <w:t>«Учитель года -2014</w:t>
            </w:r>
            <w:r w:rsidRPr="005E7A59">
              <w:rPr>
                <w:b/>
                <w:bCs/>
              </w:rPr>
              <w:t>»</w:t>
            </w:r>
            <w:r w:rsidRPr="005E7A59">
              <w:rPr>
                <w:bCs/>
              </w:rPr>
              <w:t xml:space="preserve"> </w:t>
            </w:r>
          </w:p>
          <w:p w:rsidR="00C02992" w:rsidRPr="005E7A59" w:rsidRDefault="00C02992" w:rsidP="00704E35">
            <w:pPr>
              <w:jc w:val="center"/>
              <w:rPr>
                <w:bCs/>
              </w:rPr>
            </w:pPr>
            <w:r w:rsidRPr="005E7A59">
              <w:rPr>
                <w:bCs/>
              </w:rPr>
              <w:t xml:space="preserve">(см. программу в </w:t>
            </w:r>
            <w:proofErr w:type="spellStart"/>
            <w:r w:rsidRPr="005E7A59">
              <w:rPr>
                <w:bCs/>
              </w:rPr>
              <w:t>эл</w:t>
            </w:r>
            <w:proofErr w:type="gramStart"/>
            <w:r w:rsidRPr="005E7A59">
              <w:rPr>
                <w:bCs/>
              </w:rPr>
              <w:t>.п</w:t>
            </w:r>
            <w:proofErr w:type="gramEnd"/>
            <w:r w:rsidRPr="005E7A59">
              <w:rPr>
                <w:bCs/>
              </w:rPr>
              <w:t>очте</w:t>
            </w:r>
            <w:proofErr w:type="spellEnd"/>
            <w:r w:rsidRPr="005E7A59">
              <w:rPr>
                <w:bCs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C02992" w:rsidRDefault="00AD139F" w:rsidP="0070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C02992" w:rsidRPr="00C02992">
              <w:rPr>
                <w:b/>
                <w:bCs/>
              </w:rPr>
              <w:t xml:space="preserve">.12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C02992" w:rsidRDefault="00C02992" w:rsidP="00704E35">
            <w:pPr>
              <w:jc w:val="center"/>
              <w:rPr>
                <w:b/>
                <w:bCs/>
              </w:rPr>
            </w:pPr>
            <w:r w:rsidRPr="00C02992">
              <w:rPr>
                <w:b/>
                <w:bCs/>
              </w:rPr>
              <w:t>14-00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5E7A59" w:rsidRDefault="00C02992" w:rsidP="00704E35">
            <w:pPr>
              <w:jc w:val="center"/>
              <w:rPr>
                <w:bCs/>
              </w:rPr>
            </w:pPr>
            <w:r>
              <w:rPr>
                <w:bCs/>
              </w:rPr>
              <w:t>школа искусств</w:t>
            </w:r>
          </w:p>
        </w:tc>
      </w:tr>
      <w:tr w:rsidR="00C02992" w:rsidRPr="00813B67" w:rsidTr="00A029C2">
        <w:trPr>
          <w:trHeight w:val="4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Default="00C02992" w:rsidP="00704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по желанию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6F1EFF" w:rsidRDefault="00C02992" w:rsidP="00704E35">
            <w:r w:rsidRPr="006F1EFF">
              <w:rPr>
                <w:sz w:val="22"/>
                <w:szCs w:val="22"/>
              </w:rPr>
              <w:t>Межрегиональная научно-практическая конференция «Актуальные вопросы экологического и биологического образования»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C02992" w:rsidRDefault="00C02992" w:rsidP="00704E35">
            <w:pPr>
              <w:jc w:val="center"/>
              <w:rPr>
                <w:b/>
                <w:bCs/>
              </w:rPr>
            </w:pPr>
            <w:r w:rsidRPr="00C02992">
              <w:rPr>
                <w:b/>
                <w:bCs/>
              </w:rPr>
              <w:t>23.12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5E7A59" w:rsidRDefault="00C02992" w:rsidP="00704E35">
            <w:pPr>
              <w:jc w:val="center"/>
              <w:rPr>
                <w:bCs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Default="00C02992" w:rsidP="00704E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ВИРО </w:t>
            </w:r>
          </w:p>
          <w:p w:rsidR="00C02992" w:rsidRDefault="00C02992" w:rsidP="00704E35">
            <w:pPr>
              <w:jc w:val="center"/>
              <w:rPr>
                <w:bCs/>
              </w:rPr>
            </w:pPr>
            <w:r>
              <w:rPr>
                <w:bCs/>
              </w:rPr>
              <w:t>главный корпус</w:t>
            </w:r>
          </w:p>
        </w:tc>
      </w:tr>
      <w:tr w:rsidR="00C367E5" w:rsidRPr="00813B67" w:rsidTr="00A029C2">
        <w:trPr>
          <w:trHeight w:val="4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E5" w:rsidRDefault="00C367E5" w:rsidP="00704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ДОУ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E5" w:rsidRPr="00C367E5" w:rsidRDefault="00C367E5" w:rsidP="00704E35">
            <w:r w:rsidRPr="00C367E5">
              <w:rPr>
                <w:bCs/>
              </w:rPr>
              <w:t xml:space="preserve">Подходы к организации  деятельности  ДОУ по профилактике детского дорожно-транспортного травматизма.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E5" w:rsidRPr="00C02992" w:rsidRDefault="00C367E5" w:rsidP="00704E3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E5" w:rsidRPr="005E7A59" w:rsidRDefault="00C367E5" w:rsidP="00704E35">
            <w:pPr>
              <w:jc w:val="center"/>
              <w:rPr>
                <w:bCs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E5" w:rsidRDefault="00C367E5" w:rsidP="00C367E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ВИРО </w:t>
            </w:r>
          </w:p>
          <w:p w:rsidR="00C367E5" w:rsidRDefault="00C367E5" w:rsidP="00C367E5">
            <w:pPr>
              <w:jc w:val="center"/>
              <w:rPr>
                <w:bCs/>
              </w:rPr>
            </w:pPr>
            <w:r>
              <w:rPr>
                <w:bCs/>
              </w:rPr>
              <w:t>главный корпус</w:t>
            </w:r>
          </w:p>
        </w:tc>
      </w:tr>
      <w:tr w:rsidR="00C02992" w:rsidRPr="00813B67" w:rsidTr="00A029C2">
        <w:trPr>
          <w:trHeight w:val="46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Default="00C02992" w:rsidP="00704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ДОУ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6F1EFF" w:rsidRDefault="00C02992" w:rsidP="00C367E5">
            <w:r>
              <w:rPr>
                <w:sz w:val="22"/>
                <w:szCs w:val="22"/>
              </w:rPr>
              <w:t xml:space="preserve">Семинар «Преемственность во взаимодействии с семьями воспитанников на этапе дошкольного и начального общего образования» </w:t>
            </w:r>
            <w:r w:rsidRPr="00C02992">
              <w:rPr>
                <w:b/>
                <w:sz w:val="22"/>
                <w:szCs w:val="22"/>
              </w:rPr>
              <w:t>(материалы на областной диск принимаются в МКУ ЦРОДОУ до 05 декабря)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C02992" w:rsidRDefault="00C02992" w:rsidP="00704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5E7A59" w:rsidRDefault="00C02992" w:rsidP="00704E35">
            <w:pPr>
              <w:jc w:val="center"/>
              <w:rPr>
                <w:bCs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Default="00C02992" w:rsidP="00704E35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амешково</w:t>
            </w:r>
          </w:p>
        </w:tc>
      </w:tr>
      <w:tr w:rsidR="00C02992" w:rsidRPr="00813B67" w:rsidTr="00A029C2">
        <w:trPr>
          <w:trHeight w:val="4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813B67" w:rsidRDefault="00C02992" w:rsidP="00704E35">
            <w:r w:rsidRPr="00813B67">
              <w:t xml:space="preserve">Воспитатели ДОУ № </w:t>
            </w:r>
            <w:r>
              <w:t>11,12,22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9" w:rsidRDefault="00C02992" w:rsidP="00704E35">
            <w:pPr>
              <w:rPr>
                <w:b/>
                <w:bCs/>
              </w:rPr>
            </w:pPr>
            <w:r w:rsidRPr="00813B67">
              <w:t>КПК № 2</w:t>
            </w:r>
            <w:r>
              <w:t>1-2 в ВИРО</w:t>
            </w:r>
            <w:r w:rsidRPr="00813B67">
              <w:rPr>
                <w:b/>
                <w:bCs/>
              </w:rPr>
              <w:t xml:space="preserve">        </w:t>
            </w:r>
          </w:p>
          <w:p w:rsidR="00C02992" w:rsidRPr="00813B67" w:rsidRDefault="00054449" w:rsidP="00704E35">
            <w:r>
              <w:rPr>
                <w:b/>
              </w:rPr>
              <w:t>Внимание, перенос сроков курсов с 8-12.12 на 1.5-12.2014г.</w:t>
            </w:r>
            <w:r w:rsidR="00C02992" w:rsidRPr="00813B67">
              <w:rPr>
                <w:b/>
                <w:bCs/>
              </w:rPr>
              <w:t xml:space="preserve">                                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813B67" w:rsidRDefault="00054449" w:rsidP="00704E35">
            <w:pPr>
              <w:jc w:val="center"/>
              <w:rPr>
                <w:b/>
              </w:rPr>
            </w:pPr>
            <w:r>
              <w:rPr>
                <w:b/>
              </w:rPr>
              <w:t>1-5</w:t>
            </w:r>
            <w:r w:rsidR="00C02992" w:rsidRPr="00813B67">
              <w:rPr>
                <w:b/>
              </w:rPr>
              <w:t>.1</w:t>
            </w:r>
            <w:r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813B67" w:rsidRDefault="00C02992" w:rsidP="00704E35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813B67" w:rsidRDefault="00C02992" w:rsidP="00704E35">
            <w:pPr>
              <w:jc w:val="center"/>
            </w:pPr>
            <w:proofErr w:type="spellStart"/>
            <w:r w:rsidRPr="00813B67">
              <w:rPr>
                <w:bCs/>
              </w:rPr>
              <w:t>ул</w:t>
            </w:r>
            <w:proofErr w:type="gramStart"/>
            <w:r w:rsidRPr="00813B67">
              <w:rPr>
                <w:bCs/>
              </w:rPr>
              <w:t>.К</w:t>
            </w:r>
            <w:proofErr w:type="gramEnd"/>
            <w:r w:rsidRPr="00813B67">
              <w:rPr>
                <w:bCs/>
              </w:rPr>
              <w:t>аманина</w:t>
            </w:r>
            <w:proofErr w:type="spellEnd"/>
            <w:r w:rsidRPr="00813B67">
              <w:rPr>
                <w:bCs/>
              </w:rPr>
              <w:t>, 30/18</w:t>
            </w:r>
          </w:p>
        </w:tc>
      </w:tr>
      <w:tr w:rsidR="00A029C2" w:rsidRPr="00813B67" w:rsidTr="00A029C2">
        <w:trPr>
          <w:trHeight w:val="4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2" w:rsidRDefault="00A029C2" w:rsidP="00704E35">
            <w:r>
              <w:t xml:space="preserve">Воспитатели </w:t>
            </w:r>
          </w:p>
          <w:p w:rsidR="00A029C2" w:rsidRPr="00813B67" w:rsidRDefault="00A029C2" w:rsidP="00704E35">
            <w:r>
              <w:t>ДОУ № 14, 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2" w:rsidRDefault="00A029C2" w:rsidP="00704E35">
            <w:pPr>
              <w:rPr>
                <w:b/>
              </w:rPr>
            </w:pPr>
            <w:r>
              <w:rPr>
                <w:bCs/>
              </w:rPr>
              <w:t xml:space="preserve">КПК № 16-2 </w:t>
            </w:r>
            <w:r w:rsidRPr="008E6B05">
              <w:rPr>
                <w:b/>
                <w:bCs/>
              </w:rPr>
              <w:t>Воспитатели ДОУ  с исследовательским подходом в педагогической деятельности</w:t>
            </w:r>
          </w:p>
          <w:p w:rsidR="00A029C2" w:rsidRPr="00813B67" w:rsidRDefault="00A029C2" w:rsidP="00704E35">
            <w:r>
              <w:rPr>
                <w:b/>
              </w:rPr>
              <w:t>Внимание</w:t>
            </w:r>
            <w:r w:rsidRPr="00FF189C">
              <w:rPr>
                <w:b/>
              </w:rPr>
              <w:t>, перенос сроков курсов 1-5.12 на 15-19.12.2014г.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2" w:rsidRDefault="00A029C2" w:rsidP="00704E35">
            <w:pPr>
              <w:jc w:val="center"/>
              <w:rPr>
                <w:b/>
              </w:rPr>
            </w:pPr>
            <w:r w:rsidRPr="00FF189C">
              <w:rPr>
                <w:b/>
              </w:rPr>
              <w:t>15-19.12.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2" w:rsidRPr="00813B67" w:rsidRDefault="00A029C2" w:rsidP="00704E35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2" w:rsidRDefault="00A029C2" w:rsidP="00A029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ВИРО </w:t>
            </w:r>
          </w:p>
          <w:p w:rsidR="00A029C2" w:rsidRPr="00813B67" w:rsidRDefault="00A029C2" w:rsidP="00A029C2">
            <w:pPr>
              <w:jc w:val="center"/>
              <w:rPr>
                <w:bCs/>
              </w:rPr>
            </w:pPr>
            <w:r>
              <w:rPr>
                <w:bCs/>
              </w:rPr>
              <w:t>главный корпус</w:t>
            </w:r>
          </w:p>
        </w:tc>
      </w:tr>
      <w:tr w:rsidR="00C02992" w:rsidRPr="00813B67" w:rsidTr="00A029C2">
        <w:trPr>
          <w:trHeight w:val="4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1A0093" w:rsidRDefault="00C02992" w:rsidP="00704E35">
            <w:r w:rsidRPr="001A0093">
              <w:t xml:space="preserve">Педагоги ДОУ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1A0093" w:rsidRDefault="00C02992" w:rsidP="00704E35">
            <w:r w:rsidRPr="00054449">
              <w:rPr>
                <w:b/>
              </w:rPr>
              <w:t>Тематические курсы</w:t>
            </w:r>
            <w:r w:rsidRPr="001A0093">
              <w:t xml:space="preserve"> «</w:t>
            </w:r>
            <w:r w:rsidRPr="001A0093">
              <w:rPr>
                <w:lang w:val="en-US"/>
              </w:rPr>
              <w:t>INTEL</w:t>
            </w:r>
            <w:r w:rsidRPr="001A0093">
              <w:t xml:space="preserve"> «Обучение для будущего»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9B39A8" w:rsidRDefault="00A029C2" w:rsidP="00704E3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="00C02992" w:rsidRPr="009B39A8">
              <w:rPr>
                <w:b/>
              </w:rPr>
              <w:t>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1A0093" w:rsidRDefault="00C02992" w:rsidP="00704E35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1A0093" w:rsidRDefault="00C02992" w:rsidP="00A029C2">
            <w:pPr>
              <w:jc w:val="center"/>
            </w:pPr>
            <w:r w:rsidRPr="001A0093">
              <w:t>МБОУ СОШ № 2</w:t>
            </w:r>
          </w:p>
        </w:tc>
      </w:tr>
      <w:tr w:rsidR="00C02992" w:rsidRPr="00813B67" w:rsidTr="00A029C2">
        <w:trPr>
          <w:trHeight w:val="4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1A0093" w:rsidRDefault="00C02992" w:rsidP="00704E35">
            <w:r>
              <w:t xml:space="preserve">ПДС для воспитателей ДОУ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1A0093" w:rsidRDefault="009B39A8" w:rsidP="00704E35">
            <w:r w:rsidRPr="009B39A8">
              <w:rPr>
                <w:b/>
              </w:rPr>
              <w:t>Семинар-практикум</w:t>
            </w:r>
            <w:r>
              <w:t xml:space="preserve"> </w:t>
            </w:r>
            <w:r w:rsidR="002446B5" w:rsidRPr="00DC5F93">
              <w:t>«Организация  воспитательно-образовательной среды ДОО в условиях ФГОС»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9B39A8" w:rsidRDefault="00C02992" w:rsidP="00704E35">
            <w:pPr>
              <w:jc w:val="center"/>
              <w:rPr>
                <w:b/>
              </w:rPr>
            </w:pPr>
            <w:r w:rsidRPr="009B39A8">
              <w:rPr>
                <w:b/>
              </w:rPr>
              <w:t>03.12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A029C2" w:rsidRDefault="00C02992" w:rsidP="00704E35">
            <w:pPr>
              <w:jc w:val="center"/>
              <w:rPr>
                <w:b/>
              </w:rPr>
            </w:pPr>
            <w:r w:rsidRPr="00A029C2">
              <w:rPr>
                <w:b/>
              </w:rPr>
              <w:t>9-00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1A0093" w:rsidRDefault="00C02992" w:rsidP="00704E35">
            <w:pPr>
              <w:jc w:val="center"/>
            </w:pPr>
            <w:r>
              <w:t>МБДОУ № 5</w:t>
            </w:r>
          </w:p>
        </w:tc>
      </w:tr>
      <w:tr w:rsidR="00C02992" w:rsidRPr="00813B67" w:rsidTr="00A029C2">
        <w:trPr>
          <w:trHeight w:val="43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813B67" w:rsidRDefault="009B39A8" w:rsidP="00704E35">
            <w:pPr>
              <w:spacing w:line="276" w:lineRule="auto"/>
            </w:pPr>
            <w:r>
              <w:t>ТГ «Разноцветный мир»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813B67" w:rsidRDefault="00054449" w:rsidP="009B39A8">
            <w:pPr>
              <w:spacing w:before="100" w:beforeAutospacing="1"/>
            </w:pPr>
            <w:r w:rsidRPr="00054449">
              <w:rPr>
                <w:b/>
              </w:rPr>
              <w:t>Открытый показ</w:t>
            </w:r>
            <w:r w:rsidR="009B39A8">
              <w:t xml:space="preserve"> </w:t>
            </w:r>
            <w:r w:rsidR="009B39A8" w:rsidRPr="001A0717">
              <w:t xml:space="preserve">« Современные подходы к организации познавательной деятельности дошкольников через творчество» </w:t>
            </w:r>
            <w:r w:rsidR="009B39A8">
              <w:t>(совместно с ПДС для воспитателей)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9B39A8" w:rsidRDefault="009B39A8" w:rsidP="00704E35">
            <w:pPr>
              <w:spacing w:line="276" w:lineRule="auto"/>
              <w:jc w:val="center"/>
              <w:rPr>
                <w:b/>
              </w:rPr>
            </w:pPr>
            <w:r w:rsidRPr="009B39A8">
              <w:rPr>
                <w:b/>
              </w:rPr>
              <w:t>03.12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813B67" w:rsidRDefault="009B39A8" w:rsidP="00704E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813B67" w:rsidRDefault="009B39A8" w:rsidP="00704E35">
            <w:pPr>
              <w:spacing w:line="276" w:lineRule="auto"/>
              <w:jc w:val="center"/>
            </w:pPr>
            <w:r>
              <w:t>МБДОУ № 5</w:t>
            </w:r>
          </w:p>
        </w:tc>
      </w:tr>
      <w:tr w:rsidR="00C02992" w:rsidRPr="00813B67" w:rsidTr="00A029C2">
        <w:trPr>
          <w:trHeight w:val="3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813B67" w:rsidRDefault="00C02992" w:rsidP="00807122">
            <w:pPr>
              <w:spacing w:line="276" w:lineRule="auto"/>
              <w:rPr>
                <w:highlight w:val="yellow"/>
              </w:rPr>
            </w:pPr>
            <w:r w:rsidRPr="00813B67">
              <w:t xml:space="preserve">РМО </w:t>
            </w:r>
            <w:r w:rsidR="00807122">
              <w:t>воспитателей групп раннего возраста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054449" w:rsidRDefault="00054449" w:rsidP="00704E35">
            <w:pPr>
              <w:spacing w:line="276" w:lineRule="auto"/>
              <w:rPr>
                <w:bCs/>
                <w:highlight w:val="yellow"/>
              </w:rPr>
            </w:pPr>
            <w:r w:rsidRPr="00054449">
              <w:rPr>
                <w:rFonts w:ascii="Georgia" w:hAnsi="Georgia"/>
                <w:b/>
                <w:sz w:val="22"/>
                <w:szCs w:val="22"/>
              </w:rPr>
              <w:t>Педагогическая мастерская</w:t>
            </w:r>
            <w:r w:rsidRPr="00054449">
              <w:rPr>
                <w:rFonts w:ascii="Georgia" w:hAnsi="Georgia"/>
                <w:sz w:val="22"/>
                <w:szCs w:val="22"/>
              </w:rPr>
              <w:t xml:space="preserve"> «Организация развивающей предметно-пространственной среды для детей в соответствии с требованиями ФГОС и Сан </w:t>
            </w:r>
            <w:proofErr w:type="spellStart"/>
            <w:r w:rsidRPr="00054449">
              <w:rPr>
                <w:rFonts w:ascii="Georgia" w:hAnsi="Georgia"/>
                <w:sz w:val="22"/>
                <w:szCs w:val="22"/>
              </w:rPr>
              <w:t>ПиН</w:t>
            </w:r>
            <w:proofErr w:type="spellEnd"/>
            <w:r w:rsidRPr="00054449">
              <w:rPr>
                <w:rFonts w:ascii="Georgia" w:hAnsi="Georgia"/>
                <w:sz w:val="22"/>
                <w:szCs w:val="22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7D496E" w:rsidRDefault="00FA72AF" w:rsidP="00704E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7D496E" w:rsidRDefault="00054449" w:rsidP="00704E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07122">
              <w:rPr>
                <w:b/>
              </w:rPr>
              <w:t>-0</w:t>
            </w:r>
            <w:r w:rsidR="00C02992">
              <w:rPr>
                <w:b/>
              </w:rPr>
              <w:t>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92" w:rsidRPr="007D496E" w:rsidRDefault="00054449" w:rsidP="00704E35">
            <w:pPr>
              <w:spacing w:line="276" w:lineRule="auto"/>
              <w:jc w:val="center"/>
            </w:pPr>
            <w:r>
              <w:t>МКУЦРОДОУ</w:t>
            </w:r>
          </w:p>
        </w:tc>
      </w:tr>
      <w:tr w:rsidR="00BD7CCA" w:rsidRPr="00813B67" w:rsidTr="00A029C2">
        <w:trPr>
          <w:trHeight w:val="3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CA" w:rsidRPr="00813B67" w:rsidRDefault="00BD7CCA" w:rsidP="00807122">
            <w:pPr>
              <w:spacing w:line="276" w:lineRule="auto"/>
            </w:pPr>
            <w:r>
              <w:t>РМО старших воспитателей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CA" w:rsidRPr="00BD7CCA" w:rsidRDefault="00BD7CCA" w:rsidP="00BD7CCA">
            <w:pPr>
              <w:rPr>
                <w:b/>
              </w:rPr>
            </w:pPr>
            <w:r>
              <w:rPr>
                <w:b/>
              </w:rPr>
              <w:t xml:space="preserve">Творческая гостиная </w:t>
            </w:r>
            <w:r>
              <w:t>«Создание системы взаимодействия участников образовательного процесса в единой информационной среде ДОО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CA" w:rsidRPr="007D496E" w:rsidRDefault="00BD7CCA" w:rsidP="00704E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CA" w:rsidRDefault="00BD7CCA" w:rsidP="00704E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9-00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CA" w:rsidRDefault="00BD7CCA" w:rsidP="00704E35">
            <w:pPr>
              <w:spacing w:line="276" w:lineRule="auto"/>
              <w:jc w:val="center"/>
            </w:pPr>
            <w:r>
              <w:t>МБДОУ № 8</w:t>
            </w:r>
            <w:r w:rsidR="008848AD">
              <w:t xml:space="preserve"> (здание на </w:t>
            </w:r>
            <w:proofErr w:type="gramStart"/>
            <w:r w:rsidR="008848AD">
              <w:t>мебельной</w:t>
            </w:r>
            <w:proofErr w:type="gramEnd"/>
            <w:r w:rsidR="008848AD">
              <w:t>)</w:t>
            </w:r>
          </w:p>
        </w:tc>
      </w:tr>
    </w:tbl>
    <w:p w:rsidR="00A029C2" w:rsidRDefault="00C02992" w:rsidP="00C02992">
      <w:r w:rsidRPr="00813B67">
        <w:t>Директор МКУ ЦРОДОУ</w:t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</w:r>
      <w:r w:rsidRPr="00813B67">
        <w:tab/>
        <w:t xml:space="preserve">                Т.И. Карлова </w:t>
      </w:r>
    </w:p>
    <w:p w:rsidR="00142EA8" w:rsidRDefault="00C02992">
      <w:r w:rsidRPr="00813B67">
        <w:t xml:space="preserve">Консультант по дошкольному образованию                                                                                                      </w:t>
      </w:r>
      <w:r>
        <w:t xml:space="preserve">              </w:t>
      </w:r>
      <w:r w:rsidRPr="00813B67">
        <w:t xml:space="preserve"> Л.Н.Баскакова</w:t>
      </w:r>
    </w:p>
    <w:sectPr w:rsidR="00142EA8" w:rsidSect="00C029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992"/>
    <w:rsid w:val="00054449"/>
    <w:rsid w:val="00142EA8"/>
    <w:rsid w:val="002446B5"/>
    <w:rsid w:val="00522145"/>
    <w:rsid w:val="006D12C2"/>
    <w:rsid w:val="00807122"/>
    <w:rsid w:val="0084764F"/>
    <w:rsid w:val="008848AD"/>
    <w:rsid w:val="009B39A8"/>
    <w:rsid w:val="00A029C2"/>
    <w:rsid w:val="00A56B53"/>
    <w:rsid w:val="00AD139F"/>
    <w:rsid w:val="00BD7CCA"/>
    <w:rsid w:val="00C02992"/>
    <w:rsid w:val="00C367E5"/>
    <w:rsid w:val="00F0585E"/>
    <w:rsid w:val="00FA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02992"/>
    <w:pPr>
      <w:jc w:val="center"/>
    </w:pPr>
    <w:rPr>
      <w:b/>
      <w:sz w:val="22"/>
      <w:szCs w:val="20"/>
    </w:rPr>
  </w:style>
  <w:style w:type="character" w:customStyle="1" w:styleId="mw-headline">
    <w:name w:val="mw-headline"/>
    <w:basedOn w:val="a0"/>
    <w:rsid w:val="00C02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2014-11-25T06:20:00Z</cp:lastPrinted>
  <dcterms:created xsi:type="dcterms:W3CDTF">2014-11-17T06:10:00Z</dcterms:created>
  <dcterms:modified xsi:type="dcterms:W3CDTF">2014-11-28T06:02:00Z</dcterms:modified>
</cp:coreProperties>
</file>