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5E" w:rsidRDefault="0021775E" w:rsidP="0021775E">
      <w:pPr>
        <w:pStyle w:val="a3"/>
        <w:rPr>
          <w:szCs w:val="22"/>
        </w:rPr>
      </w:pPr>
      <w:r>
        <w:rPr>
          <w:szCs w:val="22"/>
        </w:rPr>
        <w:t>ПЛАН-ГРАФИК</w:t>
      </w:r>
    </w:p>
    <w:p w:rsidR="0021775E" w:rsidRDefault="0021775E" w:rsidP="002177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21775E" w:rsidRDefault="0021775E" w:rsidP="002177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>дошкольных образовательных учреждений на ноябрь 2013   г.</w:t>
      </w:r>
    </w:p>
    <w:p w:rsidR="0021775E" w:rsidRDefault="0021775E" w:rsidP="0021775E">
      <w:pPr>
        <w:jc w:val="center"/>
        <w:rPr>
          <w:b/>
          <w:bCs/>
          <w:sz w:val="22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938"/>
        <w:gridCol w:w="1215"/>
        <w:gridCol w:w="1080"/>
        <w:gridCol w:w="2241"/>
      </w:tblGrid>
      <w:tr w:rsidR="0021775E" w:rsidTr="00A95370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работников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21775E" w:rsidTr="00A95370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Pr="00480E99" w:rsidRDefault="0021775E" w:rsidP="0021775E">
            <w:pPr>
              <w:jc w:val="center"/>
              <w:rPr>
                <w:bCs/>
                <w:sz w:val="20"/>
                <w:szCs w:val="20"/>
              </w:rPr>
            </w:pPr>
            <w:r w:rsidRPr="00480E99">
              <w:rPr>
                <w:bCs/>
                <w:sz w:val="20"/>
                <w:szCs w:val="20"/>
              </w:rPr>
              <w:t xml:space="preserve">Педагоги и руководители ДОУ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Pr="00480E99" w:rsidRDefault="0021775E" w:rsidP="00A953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Финал районного</w:t>
            </w:r>
            <w:r w:rsidRPr="00480E99">
              <w:rPr>
                <w:bCs/>
                <w:sz w:val="20"/>
                <w:szCs w:val="20"/>
              </w:rPr>
              <w:t xml:space="preserve"> конкурса </w:t>
            </w:r>
            <w:r w:rsidRPr="00D07C2B">
              <w:rPr>
                <w:b/>
                <w:bCs/>
                <w:sz w:val="20"/>
                <w:szCs w:val="20"/>
              </w:rPr>
              <w:t>«Учитель года -2013»</w:t>
            </w:r>
            <w:r>
              <w:rPr>
                <w:bCs/>
                <w:sz w:val="20"/>
                <w:szCs w:val="20"/>
              </w:rPr>
              <w:t xml:space="preserve"> (см. программу в </w:t>
            </w:r>
            <w:proofErr w:type="spellStart"/>
            <w:r>
              <w:rPr>
                <w:bCs/>
                <w:sz w:val="20"/>
                <w:szCs w:val="20"/>
              </w:rPr>
              <w:t>эл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очте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Pr="00480E99" w:rsidRDefault="0021775E" w:rsidP="00A953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будет сообщена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Pr="00480E99" w:rsidRDefault="0021775E" w:rsidP="00A953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Pr="00480E99" w:rsidRDefault="0021775E" w:rsidP="00A953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Школа искусств</w:t>
            </w:r>
          </w:p>
        </w:tc>
      </w:tr>
      <w:tr w:rsidR="0021775E" w:rsidTr="00A953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Pr="0021775E" w:rsidRDefault="0021775E" w:rsidP="00A95370">
            <w:pPr>
              <w:rPr>
                <w:b/>
              </w:rPr>
            </w:pPr>
            <w:r w:rsidRPr="0021775E">
              <w:rPr>
                <w:b/>
                <w:bCs/>
                <w:sz w:val="22"/>
                <w:szCs w:val="22"/>
              </w:rPr>
              <w:t xml:space="preserve">Воспитатели ДОУ </w:t>
            </w:r>
            <w:proofErr w:type="spellStart"/>
            <w:r w:rsidRPr="0021775E">
              <w:rPr>
                <w:b/>
                <w:bCs/>
                <w:sz w:val="22"/>
                <w:szCs w:val="22"/>
              </w:rPr>
              <w:t>Киржачского</w:t>
            </w:r>
            <w:proofErr w:type="spellEnd"/>
            <w:r w:rsidRPr="0021775E">
              <w:rPr>
                <w:b/>
                <w:bCs/>
                <w:sz w:val="22"/>
                <w:szCs w:val="22"/>
              </w:rPr>
              <w:t xml:space="preserve"> района</w:t>
            </w:r>
            <w:r w:rsidRPr="002177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21775E">
              <w:rPr>
                <w:bCs/>
                <w:sz w:val="22"/>
                <w:szCs w:val="22"/>
              </w:rPr>
              <w:t>Хоз</w:t>
            </w:r>
            <w:proofErr w:type="gramStart"/>
            <w:r w:rsidRPr="0021775E">
              <w:rPr>
                <w:bCs/>
                <w:sz w:val="22"/>
                <w:szCs w:val="22"/>
              </w:rPr>
              <w:t>.р</w:t>
            </w:r>
            <w:proofErr w:type="gramEnd"/>
            <w:r w:rsidRPr="0021775E">
              <w:rPr>
                <w:bCs/>
                <w:sz w:val="22"/>
                <w:szCs w:val="22"/>
              </w:rPr>
              <w:t>асчетные</w:t>
            </w:r>
            <w:proofErr w:type="spellEnd"/>
            <w:r w:rsidRPr="0021775E">
              <w:rPr>
                <w:bCs/>
                <w:sz w:val="22"/>
                <w:szCs w:val="22"/>
              </w:rPr>
              <w:t xml:space="preserve"> курсы повышения квалификации (вне плана)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</w:t>
            </w:r>
          </w:p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21775E" w:rsidTr="00A953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МБДОУ № 12, № 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№ 14  в ВИПКРО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Pr="002F4669" w:rsidRDefault="002F4669" w:rsidP="00A95370">
            <w:pPr>
              <w:jc w:val="center"/>
              <w:rPr>
                <w:sz w:val="20"/>
                <w:szCs w:val="20"/>
              </w:rPr>
            </w:pPr>
            <w:r w:rsidRPr="002F4669">
              <w:rPr>
                <w:sz w:val="20"/>
                <w:szCs w:val="20"/>
              </w:rPr>
              <w:t>5-8.11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ВИПКРО</w:t>
            </w:r>
          </w:p>
        </w:tc>
      </w:tr>
      <w:tr w:rsidR="0021775E" w:rsidTr="00A953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воспитатели ДОУ № 25, № 30, № 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№ 16  в ВИПКРО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F4669" w:rsidP="00A95370">
            <w:pPr>
              <w:jc w:val="center"/>
              <w:rPr>
                <w:sz w:val="20"/>
                <w:szCs w:val="20"/>
              </w:rPr>
            </w:pPr>
            <w:r w:rsidRPr="002F4669">
              <w:rPr>
                <w:sz w:val="20"/>
                <w:szCs w:val="20"/>
              </w:rPr>
              <w:t>5-8.11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ВИПКРО</w:t>
            </w:r>
          </w:p>
        </w:tc>
      </w:tr>
      <w:tr w:rsidR="0021775E" w:rsidTr="00A9537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 МКДОУ № 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2F4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КПК № 27-2  </w:t>
            </w:r>
            <w:r w:rsidR="002F4669" w:rsidRPr="002F4669">
              <w:rPr>
                <w:bCs/>
                <w:sz w:val="22"/>
                <w:szCs w:val="22"/>
              </w:rPr>
              <w:t>Музыкальные руководители ДОУ со сложившейся системой работы.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Pr="002F4669" w:rsidRDefault="002F4669" w:rsidP="00A95370">
            <w:pPr>
              <w:jc w:val="center"/>
              <w:rPr>
                <w:sz w:val="20"/>
                <w:szCs w:val="20"/>
              </w:rPr>
            </w:pPr>
            <w:r w:rsidRPr="002F4669">
              <w:rPr>
                <w:bCs/>
                <w:sz w:val="20"/>
                <w:szCs w:val="20"/>
              </w:rPr>
              <w:t>18-22.11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F8452D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ВИПКРО</w:t>
            </w:r>
          </w:p>
        </w:tc>
      </w:tr>
      <w:tr w:rsidR="0021775E" w:rsidTr="00A95370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ДОУ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Pr="00480E99" w:rsidRDefault="0021775E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курсы «</w:t>
            </w:r>
            <w:r>
              <w:rPr>
                <w:sz w:val="20"/>
                <w:szCs w:val="20"/>
                <w:lang w:val="en-US"/>
              </w:rPr>
              <w:t>INTEL</w:t>
            </w:r>
            <w:r>
              <w:rPr>
                <w:sz w:val="20"/>
                <w:szCs w:val="20"/>
              </w:rPr>
              <w:t xml:space="preserve"> «Обучение для будущего»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</w:t>
            </w:r>
          </w:p>
        </w:tc>
      </w:tr>
      <w:tr w:rsidR="0021775E" w:rsidTr="00A9537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E" w:rsidRPr="00D07C2B" w:rsidRDefault="0021775E" w:rsidP="00A9537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XI</w:t>
            </w:r>
            <w:r>
              <w:rPr>
                <w:bCs/>
                <w:sz w:val="20"/>
                <w:szCs w:val="20"/>
              </w:rPr>
              <w:t xml:space="preserve"> областной конкурс инновационных проектов и методических разработок «Пчелка- 2014» по теме «Интеграция образовательного процесса как средство формирования целостной картины мира дошкольников» (районный этап) положение в </w:t>
            </w:r>
            <w:proofErr w:type="spellStart"/>
            <w:r>
              <w:rPr>
                <w:bCs/>
                <w:sz w:val="20"/>
                <w:szCs w:val="20"/>
              </w:rPr>
              <w:t>эл</w:t>
            </w:r>
            <w:proofErr w:type="spellEnd"/>
            <w:r>
              <w:rPr>
                <w:bCs/>
                <w:sz w:val="20"/>
                <w:szCs w:val="20"/>
              </w:rPr>
              <w:t>. почте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4E24FB" w:rsidTr="00A9537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B" w:rsidRDefault="00F8452D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 11,19,27,30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B" w:rsidRPr="00F8452D" w:rsidRDefault="00F8452D" w:rsidP="00A953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Тематическая проверка «Организация физкультурно-оздоровительной работы в ДОУ»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B" w:rsidRDefault="00F8452D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B" w:rsidRDefault="004E24FB" w:rsidP="00A95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B" w:rsidRDefault="004E24FB" w:rsidP="00A95370">
            <w:pPr>
              <w:jc w:val="center"/>
              <w:rPr>
                <w:sz w:val="20"/>
                <w:szCs w:val="20"/>
              </w:rPr>
            </w:pPr>
          </w:p>
        </w:tc>
      </w:tr>
      <w:tr w:rsidR="004E24FB" w:rsidTr="00A9537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B" w:rsidRDefault="00F8452D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B" w:rsidRPr="00F8452D" w:rsidRDefault="00F8452D" w:rsidP="00A953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интеллектуальному конкурсу для дошкольников. Прием заявок на участие.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B" w:rsidRDefault="00F8452D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B" w:rsidRDefault="004E24FB" w:rsidP="00A95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B" w:rsidRDefault="00F8452D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FC4D5C" w:rsidTr="00A9537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5C" w:rsidRDefault="00FC4D5C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ДОУ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5C" w:rsidRPr="00D07C2B" w:rsidRDefault="00FC4D5C" w:rsidP="002F4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для педагогов и  инструкторов  физкультуры ДОУ «Организация физкультурно-оздоровительной работы в ДОУ в соответствии с требованиями ФГОС»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5C" w:rsidRDefault="00F8452D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C4D5C">
              <w:rPr>
                <w:sz w:val="20"/>
                <w:szCs w:val="20"/>
              </w:rPr>
              <w:t>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C" w:rsidRDefault="00FC4D5C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C" w:rsidRDefault="00FC4D5C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30</w:t>
            </w:r>
          </w:p>
        </w:tc>
      </w:tr>
      <w:tr w:rsidR="00A91B5C" w:rsidTr="00A9537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5C" w:rsidRDefault="00A91B5C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музыкальных руководителей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5C" w:rsidRDefault="00A91B5C" w:rsidP="00A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«Мастер-класс как форма распространения инновационного педагогического опыта»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5C" w:rsidRDefault="00A91B5C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C" w:rsidRDefault="00A91B5C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C" w:rsidRDefault="00A91B5C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НОШ (прогимназия)</w:t>
            </w:r>
          </w:p>
        </w:tc>
      </w:tr>
      <w:tr w:rsidR="004A4528" w:rsidTr="00A9537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28" w:rsidRDefault="004A4528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старших воспитателей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28" w:rsidRDefault="004A4528" w:rsidP="00A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«Интеграция деятельности воспитателя со специалистами ДОУ, как условие формирования целостной картины мира у дошкольников»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28" w:rsidRDefault="004A4528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8" w:rsidRDefault="004A4528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8" w:rsidRDefault="004A4528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12</w:t>
            </w:r>
          </w:p>
        </w:tc>
      </w:tr>
      <w:tr w:rsidR="00F8452D" w:rsidTr="003F6E4F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D" w:rsidRDefault="00F8452D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воспитателей групп старшего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D" w:rsidRDefault="00F8452D" w:rsidP="00A953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«Интеграция образовательного процесса как средство формирования целостной картины мира»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D" w:rsidRDefault="00F8452D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и место будет сообщено дополнительно</w:t>
            </w:r>
          </w:p>
        </w:tc>
      </w:tr>
      <w:tr w:rsidR="0021775E" w:rsidTr="00A9537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РМО воспитателей групп раннего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4A4528" w:rsidP="00A953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Актуальные вопросы адаптации (круглый стол)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F8452D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21775E" w:rsidTr="00A9537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 по патриотическому воспитанию «Наследие»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21775E" w:rsidP="00A953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«Формирование целостной картины мира у дошкольников через проектную деятельность»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1C7A21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775E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FC4D5C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E" w:rsidRDefault="00FC4D5C" w:rsidP="00A95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12</w:t>
            </w:r>
          </w:p>
        </w:tc>
      </w:tr>
    </w:tbl>
    <w:p w:rsidR="0021775E" w:rsidRDefault="0021775E" w:rsidP="0021775E">
      <w:pPr>
        <w:rPr>
          <w:sz w:val="22"/>
          <w:szCs w:val="22"/>
        </w:rPr>
      </w:pPr>
    </w:p>
    <w:p w:rsidR="0021775E" w:rsidRDefault="0021775E" w:rsidP="0021775E">
      <w:pPr>
        <w:ind w:firstLine="708"/>
        <w:rPr>
          <w:sz w:val="22"/>
          <w:szCs w:val="22"/>
        </w:rPr>
      </w:pPr>
      <w:r>
        <w:rPr>
          <w:sz w:val="20"/>
          <w:szCs w:val="20"/>
        </w:rPr>
        <w:t>Директор МКУ ЦРОДОУ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Т.И. Карлова</w:t>
      </w:r>
    </w:p>
    <w:p w:rsidR="0021775E" w:rsidRDefault="0021775E" w:rsidP="0021775E">
      <w:pPr>
        <w:rPr>
          <w:sz w:val="22"/>
          <w:szCs w:val="22"/>
        </w:rPr>
      </w:pPr>
      <w:r>
        <w:rPr>
          <w:sz w:val="22"/>
          <w:szCs w:val="22"/>
        </w:rPr>
        <w:t xml:space="preserve">             Консультант по дошкольному образованию                                                                                                                                       Л.Н.Баскакова</w:t>
      </w:r>
    </w:p>
    <w:p w:rsidR="0021775E" w:rsidRDefault="0021775E" w:rsidP="0021775E"/>
    <w:p w:rsidR="00B9794A" w:rsidRDefault="00B9794A"/>
    <w:sectPr w:rsidR="00B9794A" w:rsidSect="00313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75E"/>
    <w:rsid w:val="001C7A21"/>
    <w:rsid w:val="0021775E"/>
    <w:rsid w:val="002811BE"/>
    <w:rsid w:val="002F4669"/>
    <w:rsid w:val="003B5E61"/>
    <w:rsid w:val="004A4528"/>
    <w:rsid w:val="004E24FB"/>
    <w:rsid w:val="00A91B5C"/>
    <w:rsid w:val="00AC4267"/>
    <w:rsid w:val="00B00CB1"/>
    <w:rsid w:val="00B9794A"/>
    <w:rsid w:val="00E75717"/>
    <w:rsid w:val="00ED2B11"/>
    <w:rsid w:val="00F8452D"/>
    <w:rsid w:val="00FC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21775E"/>
    <w:pPr>
      <w:jc w:val="center"/>
    </w:pPr>
    <w:rPr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cp:lastPrinted>2013-10-24T11:34:00Z</cp:lastPrinted>
  <dcterms:created xsi:type="dcterms:W3CDTF">2013-10-24T05:19:00Z</dcterms:created>
  <dcterms:modified xsi:type="dcterms:W3CDTF">2013-10-24T17:33:00Z</dcterms:modified>
</cp:coreProperties>
</file>