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8E9" w:rsidRPr="00720272" w:rsidRDefault="00720272" w:rsidP="00AC5497">
      <w:pPr>
        <w:pStyle w:val="a5"/>
        <w:jc w:val="center"/>
        <w:rPr>
          <w:rStyle w:val="docs-title"/>
          <w:rFonts w:ascii="Times New Roman" w:hAnsi="Times New Roman" w:cs="Times New Roman"/>
          <w:b/>
          <w:sz w:val="48"/>
          <w:szCs w:val="48"/>
        </w:rPr>
      </w:pPr>
      <w:r w:rsidRPr="00720272">
        <w:rPr>
          <w:rFonts w:ascii="Times New Roman" w:hAnsi="Times New Roman" w:cs="Times New Roman"/>
          <w:sz w:val="48"/>
          <w:szCs w:val="48"/>
        </w:rPr>
        <w:t>Создание игр-упражнений в системе learningapps.org</w:t>
      </w:r>
    </w:p>
    <w:p w:rsidR="00E608E9" w:rsidRPr="00AC5497" w:rsidRDefault="00E608E9" w:rsidP="00AC5497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9"/>
        <w:gridCol w:w="10492"/>
      </w:tblGrid>
      <w:tr w:rsidR="00E608E9" w:rsidRPr="00AC5497" w:rsidTr="00AC5497">
        <w:trPr>
          <w:trHeight w:val="435"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8E9" w:rsidRPr="00AC5497" w:rsidRDefault="00E608E9" w:rsidP="00AC549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5497" w:rsidRPr="00AC5497" w:rsidRDefault="00E608E9" w:rsidP="00AC5497">
            <w:pPr>
              <w:pStyle w:val="a5"/>
              <w:rPr>
                <w:rFonts w:ascii="Times New Roman" w:eastAsia="Gungsuh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AC5497">
              <w:rPr>
                <w:rFonts w:ascii="Times New Roman" w:eastAsia="Gungsuh" w:hAnsi="Times New Roman" w:cs="Times New Roman"/>
                <w:bCs/>
                <w:color w:val="000000"/>
                <w:sz w:val="30"/>
                <w:szCs w:val="30"/>
                <w:lang w:eastAsia="ru-RU"/>
              </w:rPr>
              <w:t xml:space="preserve">Запустите интернет-браузер и в адресной строке введите </w:t>
            </w:r>
          </w:p>
          <w:p w:rsidR="00AB4615" w:rsidRPr="00AB4615" w:rsidRDefault="00A25381" w:rsidP="00AB4615">
            <w:pPr>
              <w:pStyle w:val="a5"/>
              <w:rPr>
                <w:rFonts w:ascii="Times New Roman" w:eastAsia="Gungsuh" w:hAnsi="Times New Roman" w:cs="Times New Roman"/>
                <w:bCs/>
                <w:color w:val="000000"/>
                <w:sz w:val="30"/>
                <w:szCs w:val="30"/>
                <w:lang w:val="en-US" w:eastAsia="ru-RU"/>
              </w:rPr>
            </w:pPr>
            <w:hyperlink r:id="rId4" w:history="1">
              <w:r w:rsidR="00AB4615" w:rsidRPr="00DF1D86">
                <w:rPr>
                  <w:rStyle w:val="a4"/>
                  <w:rFonts w:ascii="Times New Roman" w:eastAsia="Gungsuh" w:hAnsi="Times New Roman" w:cs="Times New Roman"/>
                  <w:b/>
                  <w:bCs/>
                  <w:sz w:val="30"/>
                  <w:szCs w:val="30"/>
                  <w:lang w:eastAsia="ru-RU"/>
                </w:rPr>
                <w:t>http://learningapps.org</w:t>
              </w:r>
            </w:hyperlink>
          </w:p>
        </w:tc>
      </w:tr>
      <w:tr w:rsidR="00E608E9" w:rsidRPr="00AC5497" w:rsidTr="00AC5497">
        <w:trPr>
          <w:trHeight w:val="780"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8E9" w:rsidRPr="00AC5497" w:rsidRDefault="00E608E9" w:rsidP="00AC549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8E9" w:rsidRPr="00AC5497" w:rsidRDefault="00E608E9" w:rsidP="00AC5497">
            <w:pPr>
              <w:pStyle w:val="a5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C5497">
              <w:rPr>
                <w:rFonts w:ascii="Times New Roman" w:eastAsia="Gungsuh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Если сайт открылся не на русском языке, то в правом верхнем углу вы можете поменять язык, нажав на российский флажок;</w:t>
            </w:r>
          </w:p>
        </w:tc>
      </w:tr>
      <w:tr w:rsidR="00E608E9" w:rsidRPr="00AC5497" w:rsidTr="00AC5497">
        <w:trPr>
          <w:trHeight w:val="435"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8E9" w:rsidRPr="00AC5497" w:rsidRDefault="00E608E9" w:rsidP="00AC549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8E9" w:rsidRPr="00AC5497" w:rsidRDefault="00E608E9" w:rsidP="00AC5497">
            <w:pPr>
              <w:pStyle w:val="a5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C5497">
              <w:rPr>
                <w:rFonts w:ascii="Times New Roman" w:eastAsia="Gungsuh" w:hAnsi="Times New Roman" w:cs="Times New Roman"/>
                <w:bCs/>
                <w:color w:val="000000"/>
                <w:sz w:val="30"/>
                <w:szCs w:val="30"/>
                <w:lang w:eastAsia="ru-RU"/>
              </w:rPr>
              <w:t xml:space="preserve">Если вы на сайте впервые, то перейдите по ссылке «Подать заявку», в открывшемся окне нажмите </w:t>
            </w:r>
            <w:proofErr w:type="gramStart"/>
            <w:r w:rsidRPr="00AC5497">
              <w:rPr>
                <w:rFonts w:ascii="Times New Roman" w:eastAsia="Gungsuh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на</w:t>
            </w:r>
            <w:proofErr w:type="gramEnd"/>
            <w:r w:rsidRPr="00AC5497">
              <w:rPr>
                <w:rFonts w:ascii="Times New Roman" w:eastAsia="Gungsuh" w:hAnsi="Times New Roman" w:cs="Times New Roman"/>
                <w:bCs/>
                <w:color w:val="000000"/>
                <w:sz w:val="30"/>
                <w:szCs w:val="30"/>
                <w:lang w:eastAsia="ru-RU"/>
              </w:rPr>
              <w:t xml:space="preserve"> «</w:t>
            </w:r>
            <w:proofErr w:type="gramStart"/>
            <w:r w:rsidRPr="00AC5497">
              <w:rPr>
                <w:rFonts w:ascii="Times New Roman" w:eastAsia="Gungsuh" w:hAnsi="Times New Roman" w:cs="Times New Roman"/>
                <w:bCs/>
                <w:color w:val="000000"/>
                <w:sz w:val="30"/>
                <w:szCs w:val="30"/>
                <w:lang w:eastAsia="ru-RU"/>
              </w:rPr>
              <w:t>Создать</w:t>
            </w:r>
            <w:proofErr w:type="gramEnd"/>
            <w:r w:rsidRPr="00AC5497">
              <w:rPr>
                <w:rFonts w:ascii="Times New Roman" w:eastAsia="Gungsuh" w:hAnsi="Times New Roman" w:cs="Times New Roman"/>
                <w:bCs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AC5497">
              <w:rPr>
                <w:rFonts w:ascii="Times New Roman" w:eastAsia="Gungsuh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аккаунт</w:t>
            </w:r>
            <w:proofErr w:type="spellEnd"/>
            <w:r w:rsidRPr="00AC5497">
              <w:rPr>
                <w:rFonts w:ascii="Times New Roman" w:eastAsia="Gungsuh" w:hAnsi="Times New Roman" w:cs="Times New Roman"/>
                <w:bCs/>
                <w:color w:val="000000"/>
                <w:sz w:val="30"/>
                <w:szCs w:val="30"/>
                <w:lang w:eastAsia="ru-RU"/>
              </w:rPr>
              <w:t>», введите необходимые данные и нажмите «Создать конто»;</w:t>
            </w:r>
          </w:p>
        </w:tc>
      </w:tr>
      <w:tr w:rsidR="00E608E9" w:rsidRPr="00AC5497" w:rsidTr="00AC5497">
        <w:trPr>
          <w:trHeight w:val="435"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8E9" w:rsidRPr="00AC5497" w:rsidRDefault="00E608E9" w:rsidP="00AC549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8E9" w:rsidRPr="00AC5497" w:rsidRDefault="00E608E9" w:rsidP="00AC5497">
            <w:pPr>
              <w:pStyle w:val="a5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C5497">
              <w:rPr>
                <w:rFonts w:ascii="Times New Roman" w:eastAsia="Gungsuh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Войдите на свою электронную почту, адрес которой вы только, что указали, и перейдите по ссылке в письме от learningapps.org;</w:t>
            </w:r>
          </w:p>
        </w:tc>
      </w:tr>
      <w:tr w:rsidR="00E608E9" w:rsidRPr="00AC5497" w:rsidTr="00AC5497">
        <w:trPr>
          <w:trHeight w:val="435"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8E9" w:rsidRPr="00AC5497" w:rsidRDefault="00E608E9" w:rsidP="00AC549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8E9" w:rsidRPr="00AC5497" w:rsidRDefault="00E608E9" w:rsidP="00AC5497">
            <w:pPr>
              <w:pStyle w:val="a5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C5497">
              <w:rPr>
                <w:rFonts w:ascii="Times New Roman" w:eastAsia="Gungsuh" w:hAnsi="Times New Roman" w:cs="Times New Roman"/>
                <w:bCs/>
                <w:color w:val="000000"/>
                <w:sz w:val="30"/>
                <w:szCs w:val="30"/>
                <w:lang w:eastAsia="ru-RU"/>
              </w:rPr>
              <w:t xml:space="preserve">Если у вас уже есть созданный </w:t>
            </w:r>
            <w:proofErr w:type="spellStart"/>
            <w:r w:rsidRPr="00AC5497">
              <w:rPr>
                <w:rFonts w:ascii="Times New Roman" w:eastAsia="Gungsuh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аккаунт</w:t>
            </w:r>
            <w:proofErr w:type="spellEnd"/>
            <w:r w:rsidRPr="00AC5497">
              <w:rPr>
                <w:rFonts w:ascii="Times New Roman" w:eastAsia="Gungsuh" w:hAnsi="Times New Roman" w:cs="Times New Roman"/>
                <w:bCs/>
                <w:color w:val="000000"/>
                <w:sz w:val="30"/>
                <w:szCs w:val="30"/>
                <w:lang w:eastAsia="ru-RU"/>
              </w:rPr>
              <w:t xml:space="preserve">, перейдите по ссылке «Подать заявку», введите логин и пароль (указанный при регистрации </w:t>
            </w:r>
            <w:proofErr w:type="spellStart"/>
            <w:r w:rsidRPr="00AC5497">
              <w:rPr>
                <w:rFonts w:ascii="Times New Roman" w:eastAsia="Gungsuh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аккунта</w:t>
            </w:r>
            <w:proofErr w:type="spellEnd"/>
            <w:r w:rsidRPr="00AC5497">
              <w:rPr>
                <w:rFonts w:ascii="Times New Roman" w:eastAsia="Gungsuh" w:hAnsi="Times New Roman" w:cs="Times New Roman"/>
                <w:bCs/>
                <w:color w:val="000000"/>
                <w:sz w:val="30"/>
                <w:szCs w:val="30"/>
                <w:lang w:eastAsia="ru-RU"/>
              </w:rPr>
              <w:t>) и войдите на сайт;</w:t>
            </w:r>
          </w:p>
        </w:tc>
      </w:tr>
      <w:tr w:rsidR="00E608E9" w:rsidRPr="00AC5497" w:rsidTr="00AC5497">
        <w:trPr>
          <w:trHeight w:val="435"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8E9" w:rsidRPr="00AC5497" w:rsidRDefault="00E608E9" w:rsidP="00AC549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8E9" w:rsidRPr="00AC5497" w:rsidRDefault="00E608E9" w:rsidP="00AC5497">
            <w:pPr>
              <w:pStyle w:val="a5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C5497">
              <w:rPr>
                <w:rFonts w:ascii="Times New Roman" w:eastAsia="Gungsuh" w:hAnsi="Times New Roman" w:cs="Times New Roman"/>
                <w:bCs/>
                <w:color w:val="000000"/>
                <w:sz w:val="30"/>
                <w:szCs w:val="30"/>
                <w:lang w:eastAsia="ru-RU"/>
              </w:rPr>
              <w:t xml:space="preserve">Если вы на сайте впервые, то пройдите по ссылкам «Что такое </w:t>
            </w:r>
            <w:proofErr w:type="spellStart"/>
            <w:r w:rsidRPr="00AC5497">
              <w:rPr>
                <w:rFonts w:ascii="Times New Roman" w:eastAsia="Gungsuh" w:hAnsi="Times New Roman" w:cs="Times New Roman"/>
                <w:bCs/>
                <w:color w:val="000000"/>
                <w:sz w:val="30"/>
                <w:szCs w:val="30"/>
                <w:lang w:eastAsia="ru-RU"/>
              </w:rPr>
              <w:t>learningapps</w:t>
            </w:r>
            <w:proofErr w:type="spellEnd"/>
            <w:r w:rsidRPr="00AC5497">
              <w:rPr>
                <w:rFonts w:ascii="Times New Roman" w:eastAsia="Gungsuh" w:hAnsi="Times New Roman" w:cs="Times New Roman"/>
                <w:bCs/>
                <w:color w:val="000000"/>
                <w:sz w:val="30"/>
                <w:szCs w:val="30"/>
                <w:lang w:eastAsia="ru-RU"/>
              </w:rPr>
              <w:t>?» и «Показать разъяснения»;</w:t>
            </w:r>
          </w:p>
        </w:tc>
      </w:tr>
      <w:tr w:rsidR="00E608E9" w:rsidRPr="00AC5497" w:rsidTr="00AC5497">
        <w:trPr>
          <w:trHeight w:val="435"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8E9" w:rsidRPr="00AC5497" w:rsidRDefault="00E608E9" w:rsidP="00AC549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8E9" w:rsidRPr="00AC5497" w:rsidRDefault="00E608E9" w:rsidP="00AC5497">
            <w:pPr>
              <w:pStyle w:val="a5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C5497">
              <w:rPr>
                <w:rFonts w:ascii="Times New Roman" w:eastAsia="Gungsuh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Перейдите по ссылке «Посмотреть упражнения» и ознакомитесь с имеющимися на сайте упражнениями;</w:t>
            </w:r>
          </w:p>
        </w:tc>
      </w:tr>
      <w:tr w:rsidR="00E608E9" w:rsidRPr="00AC5497" w:rsidTr="00AC5497">
        <w:trPr>
          <w:trHeight w:val="435"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8E9" w:rsidRPr="00AC5497" w:rsidRDefault="00E608E9" w:rsidP="00AC549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8E9" w:rsidRPr="00AC5497" w:rsidRDefault="00E608E9" w:rsidP="00AC5497">
            <w:pPr>
              <w:pStyle w:val="a5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C5497">
              <w:rPr>
                <w:rFonts w:ascii="Times New Roman" w:eastAsia="Gungsuh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Пойдите по ссылке «Создать упражнения» и ознакомитесь с имеющимися видами интерактивных упражнений;</w:t>
            </w:r>
          </w:p>
        </w:tc>
      </w:tr>
      <w:tr w:rsidR="00E608E9" w:rsidRPr="00AC5497" w:rsidTr="00AC5497">
        <w:trPr>
          <w:trHeight w:val="435"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8E9" w:rsidRPr="00AC5497" w:rsidRDefault="00E608E9" w:rsidP="00AC549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8E9" w:rsidRPr="00AC5497" w:rsidRDefault="00E608E9" w:rsidP="00AC5497">
            <w:pPr>
              <w:pStyle w:val="a5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C5497">
              <w:rPr>
                <w:rFonts w:ascii="Times New Roman" w:eastAsia="Gungsuh" w:hAnsi="Times New Roman" w:cs="Times New Roman"/>
                <w:bCs/>
                <w:color w:val="000000"/>
                <w:sz w:val="30"/>
                <w:szCs w:val="30"/>
                <w:lang w:eastAsia="ru-RU"/>
              </w:rPr>
              <w:t xml:space="preserve">Определитесь с темой вашего упражнения и выберете подходящий конструктор; </w:t>
            </w:r>
          </w:p>
        </w:tc>
      </w:tr>
      <w:tr w:rsidR="00E608E9" w:rsidRPr="00AC5497" w:rsidTr="00AC5497">
        <w:trPr>
          <w:trHeight w:val="435"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8E9" w:rsidRPr="00AC5497" w:rsidRDefault="00E608E9" w:rsidP="00AC549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8E9" w:rsidRPr="00AC5497" w:rsidRDefault="00E608E9" w:rsidP="00AC5497">
            <w:pPr>
              <w:pStyle w:val="a5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C5497">
              <w:rPr>
                <w:rFonts w:ascii="Times New Roman" w:eastAsia="Gungsuh" w:hAnsi="Times New Roman" w:cs="Times New Roman"/>
                <w:bCs/>
                <w:color w:val="000000"/>
                <w:sz w:val="30"/>
                <w:szCs w:val="30"/>
                <w:lang w:eastAsia="ru-RU"/>
              </w:rPr>
              <w:t>Сделав выбор, перейдите по ссылке «Создать приложение» и начинайте работу;</w:t>
            </w:r>
          </w:p>
        </w:tc>
      </w:tr>
      <w:tr w:rsidR="00E608E9" w:rsidRPr="00AC5497" w:rsidTr="00AC5497">
        <w:trPr>
          <w:trHeight w:val="435"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8E9" w:rsidRPr="00AC5497" w:rsidRDefault="00E608E9" w:rsidP="00AC549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8E9" w:rsidRPr="00AC5497" w:rsidRDefault="00E608E9" w:rsidP="00AC5497">
            <w:pPr>
              <w:pStyle w:val="a5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C5497">
              <w:rPr>
                <w:rFonts w:ascii="Times New Roman" w:eastAsia="Gungsuh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В поле «Название приложения» введите названия вашего упражнения;</w:t>
            </w:r>
          </w:p>
        </w:tc>
      </w:tr>
      <w:tr w:rsidR="00E608E9" w:rsidRPr="00AC5497" w:rsidTr="00AC5497">
        <w:trPr>
          <w:trHeight w:val="435"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8E9" w:rsidRPr="00AC5497" w:rsidRDefault="00E608E9" w:rsidP="00AC549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8E9" w:rsidRPr="00AC5497" w:rsidRDefault="00E608E9" w:rsidP="00AC5497">
            <w:pPr>
              <w:pStyle w:val="a5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C5497">
              <w:rPr>
                <w:rFonts w:ascii="Times New Roman" w:eastAsia="Gungsuh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В поле «Постановка задачи» введите задание, которое будут видеть выполняющие ваше упражнение перед началом работы;</w:t>
            </w:r>
          </w:p>
        </w:tc>
      </w:tr>
      <w:tr w:rsidR="00E608E9" w:rsidRPr="00AC5497" w:rsidTr="00AC5497">
        <w:trPr>
          <w:trHeight w:val="435"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8E9" w:rsidRPr="00AC5497" w:rsidRDefault="00E608E9" w:rsidP="00AC549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0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8E9" w:rsidRPr="00AC5497" w:rsidRDefault="00E608E9" w:rsidP="00AC5497">
            <w:pPr>
              <w:pStyle w:val="a5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C5497">
              <w:rPr>
                <w:rFonts w:ascii="Times New Roman" w:eastAsia="Gungsuh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Продолжайте работать в соответствии со структурой выбранного конструктора (используйте картинки, вид</w:t>
            </w:r>
            <w:proofErr w:type="gramStart"/>
            <w:r w:rsidRPr="00AC5497">
              <w:rPr>
                <w:rFonts w:ascii="Times New Roman" w:eastAsia="Gungsuh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ео и ау</w:t>
            </w:r>
            <w:proofErr w:type="gramEnd"/>
            <w:r w:rsidRPr="00AC5497">
              <w:rPr>
                <w:rFonts w:ascii="Times New Roman" w:eastAsia="Gungsuh" w:hAnsi="Times New Roman" w:cs="Times New Roman"/>
                <w:bCs/>
                <w:color w:val="000000"/>
                <w:sz w:val="30"/>
                <w:szCs w:val="30"/>
                <w:lang w:eastAsia="ru-RU"/>
              </w:rPr>
              <w:t xml:space="preserve">дио файлы и словари для создания ваших упражнений); </w:t>
            </w:r>
          </w:p>
        </w:tc>
      </w:tr>
      <w:tr w:rsidR="00E608E9" w:rsidRPr="00AC5497" w:rsidTr="00AC5497">
        <w:trPr>
          <w:trHeight w:val="435"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8E9" w:rsidRPr="00AC5497" w:rsidRDefault="00E608E9" w:rsidP="00AC549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8E9" w:rsidRPr="00AC5497" w:rsidRDefault="00E608E9" w:rsidP="00AC5497">
            <w:pPr>
              <w:pStyle w:val="a5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C5497">
              <w:rPr>
                <w:rFonts w:ascii="Times New Roman" w:eastAsia="Gungsuh" w:hAnsi="Times New Roman" w:cs="Times New Roman"/>
                <w:bCs/>
                <w:color w:val="000000"/>
                <w:sz w:val="30"/>
                <w:szCs w:val="30"/>
                <w:lang w:eastAsia="ru-RU"/>
              </w:rPr>
              <w:t xml:space="preserve">После завершения работы нажмите «Установить и показать в предварительном просмотре» и вы сможете увидеть созданное вами упражнение; </w:t>
            </w:r>
          </w:p>
        </w:tc>
      </w:tr>
      <w:tr w:rsidR="00E608E9" w:rsidRPr="00AC5497" w:rsidTr="00AC5497">
        <w:trPr>
          <w:trHeight w:val="435"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8E9" w:rsidRPr="00AC5497" w:rsidRDefault="00E608E9" w:rsidP="00AC549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8E9" w:rsidRPr="00AC5497" w:rsidRDefault="00E608E9" w:rsidP="00AC5497">
            <w:pPr>
              <w:pStyle w:val="a5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C5497">
              <w:rPr>
                <w:rFonts w:ascii="Times New Roman" w:eastAsia="Gungsuh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Если вы хотите что–то поменять, то нажмите «Вновь настроить» и вы вернетесь к конструктору;</w:t>
            </w:r>
          </w:p>
        </w:tc>
      </w:tr>
      <w:tr w:rsidR="00E608E9" w:rsidRPr="00AC5497" w:rsidTr="00AC5497">
        <w:trPr>
          <w:trHeight w:val="435"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8E9" w:rsidRPr="00AC5497" w:rsidRDefault="00E608E9" w:rsidP="00AC549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0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8E9" w:rsidRPr="00AC5497" w:rsidRDefault="00E608E9" w:rsidP="00AC5497">
            <w:pPr>
              <w:pStyle w:val="a5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C5497">
              <w:rPr>
                <w:rFonts w:ascii="Times New Roman" w:eastAsia="Gungsuh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Если вы довольны полученным результатом, то нажмите «Сохранить приложение»;</w:t>
            </w:r>
          </w:p>
        </w:tc>
      </w:tr>
      <w:tr w:rsidR="00E608E9" w:rsidRPr="00AC5497" w:rsidTr="00AC5497">
        <w:trPr>
          <w:trHeight w:val="435"/>
        </w:trPr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8E9" w:rsidRPr="00AC5497" w:rsidRDefault="00E608E9" w:rsidP="00AC549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0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08E9" w:rsidRPr="00AC5497" w:rsidRDefault="00E608E9" w:rsidP="00AC5497">
            <w:pPr>
              <w:pStyle w:val="a5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C5497">
              <w:rPr>
                <w:rFonts w:ascii="Times New Roman" w:eastAsia="Gungsuh" w:hAnsi="Times New Roman" w:cs="Times New Roman"/>
                <w:bCs/>
                <w:color w:val="000000"/>
                <w:sz w:val="30"/>
                <w:szCs w:val="30"/>
                <w:lang w:eastAsia="ru-RU"/>
              </w:rPr>
              <w:t xml:space="preserve">Через небольшое количество времени ваше упражнение будет опубликовано на сайте и будет доступно всем желающим. </w:t>
            </w:r>
          </w:p>
        </w:tc>
      </w:tr>
    </w:tbl>
    <w:p w:rsidR="00AC5497" w:rsidRDefault="00AC5497" w:rsidP="00AC5497">
      <w:pPr>
        <w:pStyle w:val="a5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608E9" w:rsidRPr="00AC5497" w:rsidRDefault="00E608E9" w:rsidP="00AC5497">
      <w:pPr>
        <w:pStyle w:val="a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54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Полезные ссылки для создания игр:</w:t>
      </w:r>
    </w:p>
    <w:p w:rsidR="00E608E9" w:rsidRPr="00AC5497" w:rsidRDefault="00A25381" w:rsidP="00AC5497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E608E9" w:rsidRPr="00AC549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http://www.zavuch.info/uploads/methodlib/2012/12/11/instrukzialearningapps-aleksandrova-zv.pdf</w:t>
        </w:r>
      </w:hyperlink>
    </w:p>
    <w:p w:rsidR="00E608E9" w:rsidRPr="00AC5497" w:rsidRDefault="00E608E9" w:rsidP="00AC5497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470" w:rsidRPr="00AC5497" w:rsidRDefault="003B5470" w:rsidP="00AC5497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3B5470" w:rsidRPr="00AC5497" w:rsidSect="00AC5497">
      <w:pgSz w:w="11906" w:h="16838"/>
      <w:pgMar w:top="567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08E9"/>
    <w:rsid w:val="003B5470"/>
    <w:rsid w:val="003E420A"/>
    <w:rsid w:val="004F13ED"/>
    <w:rsid w:val="00720272"/>
    <w:rsid w:val="00A25381"/>
    <w:rsid w:val="00AB4615"/>
    <w:rsid w:val="00AC5497"/>
    <w:rsid w:val="00E60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47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0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608E9"/>
    <w:rPr>
      <w:color w:val="0000FF"/>
      <w:u w:val="single"/>
    </w:rPr>
  </w:style>
  <w:style w:type="character" w:customStyle="1" w:styleId="docs-title">
    <w:name w:val="docs-title"/>
    <w:basedOn w:val="a0"/>
    <w:rsid w:val="00E608E9"/>
  </w:style>
  <w:style w:type="paragraph" w:styleId="a5">
    <w:name w:val="No Spacing"/>
    <w:uiPriority w:val="1"/>
    <w:qFormat/>
    <w:rsid w:val="00AC5497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AB461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1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vuch.info/uploads/methodlib/2012/12/11/instrukzialearningapps-aleksandrova-zv.pdf" TargetMode="External"/><Relationship Id="rId4" Type="http://schemas.openxmlformats.org/officeDocument/2006/relationships/hyperlink" Target="http://learningapps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333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dcterms:created xsi:type="dcterms:W3CDTF">2013-09-30T16:07:00Z</dcterms:created>
  <dcterms:modified xsi:type="dcterms:W3CDTF">2013-10-07T08:43:00Z</dcterms:modified>
</cp:coreProperties>
</file>